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7234D9" w:rsidP="00D272D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11.10.2018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F963C5" w:rsidRDefault="00B8368D" w:rsidP="00577A59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8368D">
              <w:rPr>
                <w:b/>
                <w:i/>
                <w:sz w:val="22"/>
                <w:szCs w:val="22"/>
              </w:rPr>
              <w:t xml:space="preserve">1. </w:t>
            </w:r>
            <w:r w:rsidR="00F963C5" w:rsidRPr="00F963C5">
              <w:rPr>
                <w:b/>
                <w:i/>
                <w:sz w:val="22"/>
                <w:szCs w:val="22"/>
              </w:rPr>
              <w:t xml:space="preserve">Утвердить Политику в области охраны конфиденциальности инсайдерской информации и </w:t>
            </w:r>
            <w:proofErr w:type="gramStart"/>
            <w:r w:rsidR="00F963C5" w:rsidRPr="00F963C5">
              <w:rPr>
                <w:b/>
                <w:i/>
                <w:sz w:val="22"/>
                <w:szCs w:val="22"/>
              </w:rPr>
              <w:t>контроля за</w:t>
            </w:r>
            <w:proofErr w:type="gramEnd"/>
            <w:r w:rsidR="00F963C5" w:rsidRPr="00F963C5">
              <w:rPr>
                <w:b/>
                <w:i/>
                <w:sz w:val="22"/>
                <w:szCs w:val="22"/>
              </w:rPr>
              <w:t xml:space="preserve"> соблюдением требований законодательства о противодействии неправомерному использованию инсайдерской информации и манипулированию рынком.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F963C5">
              <w:rPr>
                <w:b/>
                <w:i/>
                <w:sz w:val="22"/>
                <w:szCs w:val="22"/>
              </w:rPr>
              <w:t>11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F963C5">
              <w:rPr>
                <w:b/>
                <w:i/>
                <w:sz w:val="22"/>
                <w:szCs w:val="22"/>
              </w:rPr>
              <w:t>ок</w:t>
            </w:r>
            <w:r w:rsidR="00245908">
              <w:rPr>
                <w:b/>
                <w:i/>
                <w:sz w:val="22"/>
                <w:szCs w:val="22"/>
              </w:rPr>
              <w:t>тября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F963C5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245908">
              <w:rPr>
                <w:b/>
                <w:i/>
                <w:sz w:val="22"/>
                <w:szCs w:val="22"/>
              </w:rPr>
              <w:t>1</w:t>
            </w:r>
            <w:r w:rsidR="00F963C5">
              <w:rPr>
                <w:b/>
                <w:i/>
                <w:sz w:val="22"/>
                <w:szCs w:val="22"/>
              </w:rPr>
              <w:t>1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F963C5">
              <w:rPr>
                <w:b/>
                <w:i/>
                <w:sz w:val="22"/>
                <w:szCs w:val="22"/>
              </w:rPr>
              <w:t>ок</w:t>
            </w:r>
            <w:r w:rsidR="00245908">
              <w:rPr>
                <w:b/>
                <w:i/>
                <w:sz w:val="22"/>
                <w:szCs w:val="22"/>
              </w:rPr>
              <w:t>тября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F963C5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245908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63C5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F963C5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245908">
              <w:rPr>
                <w:sz w:val="22"/>
                <w:szCs w:val="22"/>
              </w:rPr>
              <w:t>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E40365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365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E40365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45908"/>
    <w:rsid w:val="002F3039"/>
    <w:rsid w:val="00422541"/>
    <w:rsid w:val="004C52D4"/>
    <w:rsid w:val="00574F23"/>
    <w:rsid w:val="00577A59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541FE"/>
    <w:rsid w:val="00A748F5"/>
    <w:rsid w:val="00A822F7"/>
    <w:rsid w:val="00AE5188"/>
    <w:rsid w:val="00B8368D"/>
    <w:rsid w:val="00C16CE6"/>
    <w:rsid w:val="00D034E1"/>
    <w:rsid w:val="00D1168F"/>
    <w:rsid w:val="00D272D1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D.V. Kolesnik</cp:lastModifiedBy>
  <cp:revision>12</cp:revision>
  <dcterms:created xsi:type="dcterms:W3CDTF">2018-04-12T12:27:00Z</dcterms:created>
  <dcterms:modified xsi:type="dcterms:W3CDTF">2018-10-11T08:30:00Z</dcterms:modified>
</cp:coreProperties>
</file>