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о </w:t>
      </w:r>
      <w:r w:rsidR="008F3D9F">
        <w:rPr>
          <w:b/>
          <w:bCs/>
          <w:sz w:val="22"/>
          <w:szCs w:val="22"/>
        </w:rPr>
        <w:t>совершении эмитентом сделки, в совершении которой имеется заинтересованность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F35E59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F35E59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F35E59">
        <w:tc>
          <w:tcPr>
            <w:tcW w:w="5117" w:type="dxa"/>
          </w:tcPr>
          <w:p w:rsidR="00EF41A0" w:rsidRPr="00A44264" w:rsidRDefault="00EF41A0" w:rsidP="00F35E59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F35E59">
        <w:tc>
          <w:tcPr>
            <w:tcW w:w="5117" w:type="dxa"/>
          </w:tcPr>
          <w:p w:rsidR="00EF41A0" w:rsidRPr="00A44264" w:rsidRDefault="00EF41A0" w:rsidP="00F35E59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F35E59">
        <w:tc>
          <w:tcPr>
            <w:tcW w:w="5117" w:type="dxa"/>
          </w:tcPr>
          <w:p w:rsidR="00EF41A0" w:rsidRPr="00A44264" w:rsidRDefault="00EF41A0" w:rsidP="00F35E59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Россия, 127572, </w:t>
            </w:r>
            <w:r w:rsidR="004837C3"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F35E59">
        <w:tc>
          <w:tcPr>
            <w:tcW w:w="5117" w:type="dxa"/>
          </w:tcPr>
          <w:p w:rsidR="00EF41A0" w:rsidRPr="00A44264" w:rsidRDefault="00EF41A0" w:rsidP="00F35E59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F35E59">
        <w:tc>
          <w:tcPr>
            <w:tcW w:w="5117" w:type="dxa"/>
          </w:tcPr>
          <w:p w:rsidR="00EF41A0" w:rsidRPr="00A44264" w:rsidRDefault="00EF41A0" w:rsidP="00F35E59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F35E59">
        <w:tc>
          <w:tcPr>
            <w:tcW w:w="5117" w:type="dxa"/>
          </w:tcPr>
          <w:p w:rsidR="00EF41A0" w:rsidRPr="00A44264" w:rsidRDefault="00EF41A0" w:rsidP="00F35E59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F35E59">
        <w:tc>
          <w:tcPr>
            <w:tcW w:w="5117" w:type="dxa"/>
          </w:tcPr>
          <w:p w:rsidR="00EF41A0" w:rsidRPr="00A44264" w:rsidRDefault="00EF41A0" w:rsidP="00F35E59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F35E59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F35E59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F35E59">
        <w:tc>
          <w:tcPr>
            <w:tcW w:w="10314" w:type="dxa"/>
          </w:tcPr>
          <w:p w:rsidR="00EF41A0" w:rsidRDefault="00EF41A0" w:rsidP="00F35E59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F35E59">
        <w:tc>
          <w:tcPr>
            <w:tcW w:w="10314" w:type="dxa"/>
          </w:tcPr>
          <w:p w:rsidR="00EF41A0" w:rsidRDefault="00EF41A0" w:rsidP="00F35E5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CF7781" w:rsidTr="00F35E59">
              <w:trPr>
                <w:trHeight w:val="387"/>
              </w:trPr>
              <w:tc>
                <w:tcPr>
                  <w:tcW w:w="0" w:type="auto"/>
                </w:tcPr>
                <w:p w:rsidR="004F0DDA" w:rsidRPr="00B76BD8" w:rsidRDefault="008F3D9F" w:rsidP="00F35E59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2.1. Категория сделки: </w:t>
                  </w:r>
                </w:p>
                <w:p w:rsidR="00EB222A" w:rsidRPr="004F0DDA" w:rsidRDefault="00CA1A8F" w:rsidP="00F35E59">
                  <w:pPr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="008F3D9F" w:rsidRPr="004F0DDA">
                    <w:rPr>
                      <w:b/>
                      <w:i/>
                      <w:sz w:val="22"/>
                      <w:szCs w:val="22"/>
                    </w:rPr>
                    <w:t>делка, в совершении которой имелась заинтересованность</w:t>
                  </w:r>
                  <w:r w:rsidR="00B208FE">
                    <w:rPr>
                      <w:b/>
                      <w:i/>
                      <w:sz w:val="22"/>
                      <w:szCs w:val="22"/>
                    </w:rPr>
                    <w:t>, которая одновременно является крупной сделкой.</w:t>
                  </w:r>
                  <w:r w:rsidR="008F3D9F" w:rsidRPr="004F0DDA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8F3D9F" w:rsidRPr="00394ADD" w:rsidRDefault="008F3D9F" w:rsidP="00EB222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CF7781" w:rsidTr="006E5BC8">
              <w:trPr>
                <w:trHeight w:val="439"/>
              </w:trPr>
              <w:tc>
                <w:tcPr>
                  <w:tcW w:w="0" w:type="auto"/>
                </w:tcPr>
                <w:p w:rsidR="004F0DDA" w:rsidRPr="00B76BD8" w:rsidRDefault="00EB222A" w:rsidP="004F0DDA">
                  <w:pPr>
                    <w:jc w:val="both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2.2.</w:t>
                  </w:r>
                  <w:r w:rsidR="008F3D9F">
                    <w:rPr>
                      <w:sz w:val="22"/>
                      <w:szCs w:val="22"/>
                    </w:rPr>
                    <w:t xml:space="preserve"> Вид и предмет сделки: </w:t>
                  </w:r>
                </w:p>
                <w:p w:rsidR="008254E3" w:rsidRPr="008254E3" w:rsidRDefault="008254E3" w:rsidP="008254E3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8254E3">
                    <w:rPr>
                      <w:b/>
                      <w:i/>
                      <w:sz w:val="22"/>
                      <w:szCs w:val="22"/>
                    </w:rPr>
                    <w:t>Дополнительное соглашение к Договору об общих условиях предоставления займов</w:t>
                  </w:r>
                </w:p>
                <w:p w:rsidR="006E5BC8" w:rsidRPr="004F0DDA" w:rsidRDefault="008254E3" w:rsidP="008254E3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8254E3">
                    <w:rPr>
                      <w:b/>
                      <w:i/>
                      <w:sz w:val="22"/>
                      <w:szCs w:val="22"/>
                    </w:rPr>
                    <w:t>№ 01-6/9842 от 06.08.2012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г.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>; установление общих условий предоставления ООО «ИКС 5 ФИНАНС» (За</w:t>
                  </w:r>
                  <w:r w:rsidR="00435BD6" w:rsidRPr="004F0DDA">
                    <w:rPr>
                      <w:b/>
                      <w:i/>
                      <w:sz w:val="22"/>
                      <w:szCs w:val="22"/>
                    </w:rPr>
                    <w:t>й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модавец)  Заемщику займов. </w:t>
                  </w:r>
                </w:p>
                <w:p w:rsidR="00EB222A" w:rsidRPr="00EB515A" w:rsidRDefault="00EB222A" w:rsidP="008F3D9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4ADD" w:rsidRDefault="00394ADD" w:rsidP="004F0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2.3.Содержание сделки, в том числе 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394ADD" w:rsidRPr="004F0DDA" w:rsidRDefault="00394ADD" w:rsidP="004F0DD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0DDA" w:rsidRPr="004F0DDA">
              <w:rPr>
                <w:b/>
                <w:i/>
                <w:sz w:val="22"/>
                <w:szCs w:val="22"/>
              </w:rPr>
              <w:t xml:space="preserve">ООО «ИКС 5 ФИНАНС» </w:t>
            </w:r>
            <w:r w:rsidR="004F0DDA">
              <w:rPr>
                <w:b/>
                <w:i/>
                <w:sz w:val="22"/>
                <w:szCs w:val="22"/>
              </w:rPr>
              <w:t xml:space="preserve">предоставляет </w:t>
            </w:r>
            <w:r w:rsidR="008254E3">
              <w:rPr>
                <w:b/>
                <w:i/>
                <w:sz w:val="22"/>
                <w:szCs w:val="22"/>
              </w:rPr>
              <w:t>Закрытому акционерному обществу «Торговый дом «ПЕРЕКРЕСТОК»</w:t>
            </w:r>
            <w:r w:rsidR="00B76BD8">
              <w:rPr>
                <w:b/>
                <w:i/>
                <w:sz w:val="24"/>
                <w:szCs w:val="24"/>
              </w:rPr>
              <w:t xml:space="preserve"> 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(«Заемщик») денежны</w:t>
            </w:r>
            <w:r w:rsidR="00644E81">
              <w:rPr>
                <w:b/>
                <w:i/>
                <w:sz w:val="24"/>
                <w:szCs w:val="24"/>
              </w:rPr>
              <w:t>е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средств</w:t>
            </w:r>
            <w:r w:rsidR="00644E81">
              <w:rPr>
                <w:b/>
                <w:i/>
                <w:sz w:val="24"/>
                <w:szCs w:val="24"/>
              </w:rPr>
              <w:t>а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на сумму до</w:t>
            </w:r>
            <w:r w:rsidR="00F35E59">
              <w:rPr>
                <w:b/>
                <w:i/>
                <w:sz w:val="24"/>
                <w:szCs w:val="24"/>
              </w:rPr>
              <w:t xml:space="preserve"> 17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000 000 000 (</w:t>
            </w:r>
            <w:r w:rsidR="00F35E59">
              <w:rPr>
                <w:b/>
                <w:i/>
                <w:sz w:val="24"/>
                <w:szCs w:val="24"/>
              </w:rPr>
              <w:t xml:space="preserve">Семнадцать </w:t>
            </w:r>
            <w:r w:rsidR="006E5BC8" w:rsidRPr="004F0DDA">
              <w:rPr>
                <w:b/>
                <w:i/>
                <w:sz w:val="24"/>
                <w:szCs w:val="24"/>
              </w:rPr>
              <w:t>миллиард</w:t>
            </w:r>
            <w:r w:rsidR="008254E3">
              <w:rPr>
                <w:b/>
                <w:i/>
                <w:sz w:val="24"/>
                <w:szCs w:val="24"/>
              </w:rPr>
              <w:t>ов</w:t>
            </w:r>
            <w:r w:rsidR="006E5BC8" w:rsidRPr="004F0DDA">
              <w:rPr>
                <w:b/>
                <w:i/>
                <w:sz w:val="24"/>
                <w:szCs w:val="24"/>
              </w:rPr>
              <w:t>) российских рублей.</w:t>
            </w:r>
          </w:p>
          <w:p w:rsidR="006E5BC8" w:rsidRDefault="006E5BC8" w:rsidP="00394ADD">
            <w:pPr>
              <w:jc w:val="both"/>
              <w:rPr>
                <w:sz w:val="22"/>
                <w:szCs w:val="22"/>
              </w:rPr>
            </w:pPr>
          </w:p>
          <w:p w:rsidR="00394ADD" w:rsidRPr="004F0DDA" w:rsidRDefault="00394ADD" w:rsidP="00394AD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Срок исполнения обязательств по сделке: </w:t>
            </w:r>
            <w:r w:rsidR="00F35E59">
              <w:rPr>
                <w:b/>
                <w:i/>
                <w:sz w:val="22"/>
                <w:szCs w:val="22"/>
              </w:rPr>
              <w:t>31 декабря 2020</w:t>
            </w:r>
            <w:r w:rsidRPr="004F0DDA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</w:p>
          <w:p w:rsidR="00383EDF" w:rsidRPr="004F0DDA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Стороны и </w:t>
            </w:r>
            <w:r w:rsidRPr="004F0DDA">
              <w:rPr>
                <w:sz w:val="22"/>
                <w:szCs w:val="22"/>
              </w:rPr>
              <w:t xml:space="preserve">выгодоприобретатели по сделке: </w:t>
            </w:r>
            <w:r w:rsidRPr="004F0DDA">
              <w:rPr>
                <w:b/>
                <w:i/>
                <w:sz w:val="22"/>
                <w:szCs w:val="22"/>
              </w:rPr>
              <w:t>ООО «ИКС 5 ФИНАНС»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(За</w:t>
            </w:r>
            <w:r w:rsidR="00435BD6" w:rsidRPr="004F0DDA">
              <w:rPr>
                <w:b/>
                <w:i/>
                <w:sz w:val="22"/>
                <w:szCs w:val="22"/>
              </w:rPr>
              <w:t>й</w:t>
            </w:r>
            <w:r w:rsidR="006E5BC8" w:rsidRPr="004F0DDA">
              <w:rPr>
                <w:b/>
                <w:i/>
                <w:sz w:val="22"/>
                <w:szCs w:val="22"/>
              </w:rPr>
              <w:t>модавец)</w:t>
            </w:r>
            <w:r w:rsidRPr="004F0DDA">
              <w:rPr>
                <w:b/>
                <w:i/>
                <w:sz w:val="22"/>
                <w:szCs w:val="22"/>
              </w:rPr>
              <w:t xml:space="preserve"> и </w:t>
            </w:r>
            <w:r w:rsidR="00614E4E">
              <w:rPr>
                <w:b/>
                <w:i/>
                <w:sz w:val="22"/>
                <w:szCs w:val="22"/>
              </w:rPr>
              <w:t>ЗАО</w:t>
            </w:r>
            <w:r w:rsidR="00644E81">
              <w:rPr>
                <w:b/>
                <w:i/>
                <w:sz w:val="22"/>
                <w:szCs w:val="22"/>
              </w:rPr>
              <w:t xml:space="preserve"> «</w:t>
            </w:r>
            <w:r w:rsidR="00614E4E">
              <w:rPr>
                <w:b/>
                <w:i/>
                <w:sz w:val="22"/>
                <w:szCs w:val="22"/>
              </w:rPr>
              <w:t>Торговый дом «ПЕРЕКРЕСТОК</w:t>
            </w:r>
            <w:r w:rsidR="00644E81">
              <w:rPr>
                <w:b/>
                <w:i/>
                <w:sz w:val="22"/>
                <w:szCs w:val="22"/>
              </w:rPr>
              <w:t>»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(Заемщик)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Размер сделки в денежном выражении: </w:t>
            </w:r>
            <w:r w:rsidR="00F35E59">
              <w:rPr>
                <w:b/>
                <w:i/>
                <w:sz w:val="22"/>
                <w:szCs w:val="22"/>
              </w:rPr>
              <w:t xml:space="preserve">17 </w:t>
            </w:r>
            <w:r w:rsidRPr="00614E4E">
              <w:rPr>
                <w:b/>
                <w:i/>
                <w:sz w:val="22"/>
                <w:szCs w:val="22"/>
              </w:rPr>
              <w:t>0</w:t>
            </w:r>
            <w:r w:rsidRPr="004F0DDA">
              <w:rPr>
                <w:b/>
                <w:i/>
                <w:sz w:val="22"/>
                <w:szCs w:val="22"/>
              </w:rPr>
              <w:t>00 000 000 (</w:t>
            </w:r>
            <w:r w:rsidR="00F35E59">
              <w:rPr>
                <w:b/>
                <w:i/>
                <w:sz w:val="22"/>
                <w:szCs w:val="22"/>
              </w:rPr>
              <w:t>Семнадцать</w:t>
            </w:r>
            <w:r w:rsidR="009A300E">
              <w:rPr>
                <w:b/>
                <w:i/>
                <w:sz w:val="22"/>
                <w:szCs w:val="22"/>
              </w:rPr>
              <w:t xml:space="preserve"> </w:t>
            </w:r>
            <w:r w:rsidRPr="004F0DDA">
              <w:rPr>
                <w:b/>
                <w:i/>
                <w:sz w:val="22"/>
                <w:szCs w:val="22"/>
              </w:rPr>
              <w:t>миллиард</w:t>
            </w:r>
            <w:r w:rsidR="00614E4E">
              <w:rPr>
                <w:b/>
                <w:i/>
                <w:sz w:val="22"/>
                <w:szCs w:val="22"/>
              </w:rPr>
              <w:t>ов</w:t>
            </w:r>
            <w:r w:rsidRPr="004F0DDA">
              <w:rPr>
                <w:b/>
                <w:i/>
                <w:sz w:val="22"/>
                <w:szCs w:val="22"/>
              </w:rPr>
              <w:t>) российских рублей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Pr="009A300E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Размер сделки в процентах от стоимости активов эмитента: </w:t>
            </w:r>
            <w:r w:rsidR="00F35E59">
              <w:rPr>
                <w:b/>
                <w:i/>
                <w:sz w:val="22"/>
                <w:szCs w:val="22"/>
              </w:rPr>
              <w:t>55,84</w:t>
            </w:r>
            <w:r w:rsidR="006E5BC8" w:rsidRPr="009A300E">
              <w:rPr>
                <w:b/>
                <w:i/>
                <w:sz w:val="22"/>
                <w:szCs w:val="22"/>
              </w:rPr>
              <w:t xml:space="preserve"> %</w:t>
            </w:r>
          </w:p>
          <w:p w:rsidR="00CA1A8F" w:rsidRPr="00CA1A8F" w:rsidRDefault="00CA1A8F" w:rsidP="00383ED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4643C" w:rsidRPr="0081336B" w:rsidRDefault="0094643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 w:rsidR="00E0061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тоимость активов эмитента на дату окончания отчетного периода (квартала, года)</w:t>
            </w:r>
            <w:r w:rsidR="00E0061C">
              <w:rPr>
                <w:sz w:val="22"/>
                <w:szCs w:val="22"/>
              </w:rPr>
              <w:t xml:space="preserve">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</w:r>
            <w:r w:rsidR="00F35E59" w:rsidRPr="00F35E59">
              <w:rPr>
                <w:b/>
                <w:i/>
                <w:sz w:val="22"/>
                <w:szCs w:val="22"/>
              </w:rPr>
              <w:t>30 446 115 000 (тридцать  миллиардов четыреста сорок шесть миллионов сто пятнадцать тысяч) рублей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E0061C" w:rsidRPr="00CA1A8F" w:rsidRDefault="00E0061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Дата совершения сд</w:t>
            </w:r>
            <w:r w:rsidR="00CA1A8F">
              <w:rPr>
                <w:sz w:val="22"/>
                <w:szCs w:val="22"/>
              </w:rPr>
              <w:t xml:space="preserve">елки (заключения договора): </w:t>
            </w:r>
            <w:r w:rsidR="00607EE8" w:rsidRPr="00607EE8">
              <w:rPr>
                <w:b/>
                <w:i/>
                <w:sz w:val="22"/>
                <w:szCs w:val="22"/>
              </w:rPr>
              <w:t>«</w:t>
            </w:r>
            <w:r w:rsidR="007711B0">
              <w:rPr>
                <w:b/>
                <w:i/>
                <w:sz w:val="22"/>
                <w:szCs w:val="22"/>
              </w:rPr>
              <w:t>17</w:t>
            </w:r>
            <w:r w:rsidR="00607EE8" w:rsidRPr="00607EE8">
              <w:rPr>
                <w:b/>
                <w:i/>
                <w:sz w:val="22"/>
                <w:szCs w:val="22"/>
              </w:rPr>
              <w:t>»</w:t>
            </w:r>
            <w:r w:rsidR="007711B0">
              <w:rPr>
                <w:b/>
                <w:i/>
                <w:sz w:val="22"/>
                <w:szCs w:val="22"/>
              </w:rPr>
              <w:t xml:space="preserve"> марта</w:t>
            </w:r>
            <w:r w:rsidR="00607EE8" w:rsidRPr="00607EE8">
              <w:rPr>
                <w:b/>
                <w:i/>
                <w:sz w:val="22"/>
                <w:szCs w:val="22"/>
              </w:rPr>
              <w:t xml:space="preserve"> </w:t>
            </w:r>
            <w:r w:rsidRPr="00607EE8">
              <w:rPr>
                <w:b/>
                <w:i/>
                <w:sz w:val="22"/>
                <w:szCs w:val="22"/>
              </w:rPr>
              <w:t>20</w:t>
            </w:r>
            <w:r w:rsidR="007711B0">
              <w:rPr>
                <w:b/>
                <w:i/>
                <w:sz w:val="22"/>
                <w:szCs w:val="22"/>
              </w:rPr>
              <w:t>16</w:t>
            </w:r>
            <w:bookmarkStart w:id="0" w:name="_GoBack"/>
            <w:bookmarkEnd w:id="0"/>
            <w:r w:rsidRPr="00607EE8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0061C" w:rsidRDefault="00E0061C" w:rsidP="00E0061C">
            <w:pPr>
              <w:jc w:val="both"/>
              <w:rPr>
                <w:sz w:val="22"/>
                <w:szCs w:val="22"/>
              </w:rPr>
            </w:pPr>
          </w:p>
          <w:p w:rsidR="00CA1A8F" w:rsidRDefault="00E0061C" w:rsidP="00394ADD">
            <w:pPr>
              <w:pStyle w:val="u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CA1A8F">
              <w:rPr>
                <w:sz w:val="22"/>
                <w:szCs w:val="22"/>
              </w:rPr>
              <w:t xml:space="preserve"> Сведения об одобрении сделки: </w:t>
            </w:r>
          </w:p>
          <w:p w:rsidR="00394ADD" w:rsidRPr="00CA1A8F" w:rsidRDefault="00CA1A8F" w:rsidP="00394ADD">
            <w:pPr>
              <w:pStyle w:val="u"/>
              <w:ind w:firstLine="0"/>
              <w:rPr>
                <w:b/>
                <w:i/>
                <w:sz w:val="22"/>
                <w:szCs w:val="22"/>
              </w:rPr>
            </w:pPr>
            <w:r w:rsidRPr="00CA1A8F">
              <w:rPr>
                <w:b/>
                <w:i/>
                <w:sz w:val="22"/>
                <w:szCs w:val="22"/>
              </w:rPr>
              <w:t>С</w:t>
            </w:r>
            <w:r w:rsidR="00E0061C" w:rsidRPr="00CA1A8F">
              <w:rPr>
                <w:b/>
                <w:i/>
                <w:sz w:val="22"/>
                <w:szCs w:val="22"/>
              </w:rPr>
              <w:t>делка не одобрялась</w:t>
            </w:r>
            <w:r w:rsidR="00394ADD" w:rsidRPr="00CA1A8F">
              <w:rPr>
                <w:b/>
                <w:i/>
                <w:sz w:val="22"/>
                <w:szCs w:val="22"/>
              </w:rPr>
              <w:t>, так как  в ее совершении заинте</w:t>
            </w:r>
            <w:r w:rsidRPr="00CA1A8F">
              <w:rPr>
                <w:b/>
                <w:i/>
                <w:sz w:val="22"/>
                <w:szCs w:val="22"/>
              </w:rPr>
              <w:t>ресованы все участники эмитента</w:t>
            </w:r>
          </w:p>
          <w:p w:rsidR="00EB222A" w:rsidRPr="00CF7781" w:rsidRDefault="00EB222A" w:rsidP="00E0061C">
            <w:pPr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EF41A0" w:rsidRPr="00E0061C" w:rsidRDefault="003D01CF" w:rsidP="00E0061C">
            <w:pPr>
              <w:jc w:val="both"/>
              <w:rPr>
                <w:sz w:val="22"/>
                <w:szCs w:val="22"/>
              </w:rPr>
            </w:pPr>
            <w:r w:rsidRPr="00BB23CE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F35E59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F35E59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F3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F35E59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lastRenderedPageBreak/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F35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Default="00EF41A0" w:rsidP="00F35E59">
            <w:pPr>
              <w:jc w:val="center"/>
              <w:rPr>
                <w:sz w:val="22"/>
                <w:szCs w:val="22"/>
              </w:rPr>
            </w:pPr>
          </w:p>
          <w:p w:rsidR="009A300E" w:rsidRPr="00D153C0" w:rsidRDefault="009A300E" w:rsidP="00F35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F35E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7711B0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А.А.</w:t>
                  </w:r>
                  <w:r w:rsidR="00EF41A0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F41A0" w:rsidRPr="00D153C0" w:rsidRDefault="00EF41A0" w:rsidP="00F35E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F35E59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F3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F35E5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F35E59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F35E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F35E5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F35E59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F3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F35E59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607EE8" w:rsidRDefault="007711B0" w:rsidP="00F3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607EE8" w:rsidRDefault="00EF41A0" w:rsidP="00F35E59">
            <w:pPr>
              <w:rPr>
                <w:sz w:val="22"/>
                <w:szCs w:val="22"/>
              </w:rPr>
            </w:pPr>
            <w:r w:rsidRPr="00607EE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607EE8" w:rsidRDefault="007711B0" w:rsidP="00F3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607EE8" w:rsidRDefault="00EF41A0" w:rsidP="00F35E59">
            <w:pPr>
              <w:jc w:val="right"/>
              <w:rPr>
                <w:sz w:val="22"/>
                <w:szCs w:val="22"/>
              </w:rPr>
            </w:pPr>
            <w:r w:rsidRPr="00607EE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607EE8" w:rsidRDefault="00B72A6E" w:rsidP="007711B0">
            <w:pPr>
              <w:rPr>
                <w:sz w:val="22"/>
                <w:szCs w:val="22"/>
              </w:rPr>
            </w:pPr>
            <w:r w:rsidRPr="00607EE8">
              <w:rPr>
                <w:sz w:val="22"/>
                <w:szCs w:val="22"/>
              </w:rPr>
              <w:t>1</w:t>
            </w:r>
            <w:r w:rsidR="007711B0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607EE8" w:rsidRDefault="00EF41A0" w:rsidP="00F35E59">
            <w:pPr>
              <w:ind w:left="57"/>
              <w:rPr>
                <w:sz w:val="22"/>
                <w:szCs w:val="22"/>
              </w:rPr>
            </w:pPr>
            <w:r w:rsidRPr="00607EE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607EE8" w:rsidRDefault="00EF41A0" w:rsidP="00F35E59">
            <w:pPr>
              <w:jc w:val="center"/>
              <w:rPr>
                <w:sz w:val="22"/>
                <w:szCs w:val="22"/>
              </w:rPr>
            </w:pPr>
            <w:r w:rsidRPr="00607EE8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F35E59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F3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F35E59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F35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F35E59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81336B">
      <w:pgSz w:w="11906" w:h="16838"/>
      <w:pgMar w:top="284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0B1D94"/>
    <w:rsid w:val="000E13FF"/>
    <w:rsid w:val="00135004"/>
    <w:rsid w:val="00262ACD"/>
    <w:rsid w:val="00355756"/>
    <w:rsid w:val="00365631"/>
    <w:rsid w:val="00383EDF"/>
    <w:rsid w:val="00394ADD"/>
    <w:rsid w:val="003C57A3"/>
    <w:rsid w:val="003D01CF"/>
    <w:rsid w:val="003F4F27"/>
    <w:rsid w:val="003F68BA"/>
    <w:rsid w:val="00435BD6"/>
    <w:rsid w:val="004837C3"/>
    <w:rsid w:val="004A0778"/>
    <w:rsid w:val="004D1FBF"/>
    <w:rsid w:val="004F0DDA"/>
    <w:rsid w:val="005534AA"/>
    <w:rsid w:val="00572A6A"/>
    <w:rsid w:val="00607EE8"/>
    <w:rsid w:val="00614E4E"/>
    <w:rsid w:val="00637F4F"/>
    <w:rsid w:val="00641B7D"/>
    <w:rsid w:val="00644E81"/>
    <w:rsid w:val="00665274"/>
    <w:rsid w:val="0066633E"/>
    <w:rsid w:val="006D0C57"/>
    <w:rsid w:val="006E5BC8"/>
    <w:rsid w:val="007711B0"/>
    <w:rsid w:val="007C7B26"/>
    <w:rsid w:val="007D5A08"/>
    <w:rsid w:val="0081336B"/>
    <w:rsid w:val="008254E3"/>
    <w:rsid w:val="008B2966"/>
    <w:rsid w:val="008F3D9F"/>
    <w:rsid w:val="0094643C"/>
    <w:rsid w:val="00995769"/>
    <w:rsid w:val="009A300E"/>
    <w:rsid w:val="00A63CD1"/>
    <w:rsid w:val="00AA5FEC"/>
    <w:rsid w:val="00AA77DF"/>
    <w:rsid w:val="00AE3EBF"/>
    <w:rsid w:val="00B208FE"/>
    <w:rsid w:val="00B456F9"/>
    <w:rsid w:val="00B72A6E"/>
    <w:rsid w:val="00B76BD8"/>
    <w:rsid w:val="00BE67DE"/>
    <w:rsid w:val="00BF6A66"/>
    <w:rsid w:val="00CA1A8F"/>
    <w:rsid w:val="00CE55C1"/>
    <w:rsid w:val="00D078CB"/>
    <w:rsid w:val="00D53C46"/>
    <w:rsid w:val="00DE5E24"/>
    <w:rsid w:val="00DE787C"/>
    <w:rsid w:val="00E0061C"/>
    <w:rsid w:val="00E54ACA"/>
    <w:rsid w:val="00E65887"/>
    <w:rsid w:val="00EB222A"/>
    <w:rsid w:val="00ED52F4"/>
    <w:rsid w:val="00EF41A0"/>
    <w:rsid w:val="00F35E59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Сотникова Ирина</cp:lastModifiedBy>
  <cp:revision>2</cp:revision>
  <dcterms:created xsi:type="dcterms:W3CDTF">2016-03-17T17:02:00Z</dcterms:created>
  <dcterms:modified xsi:type="dcterms:W3CDTF">2016-03-17T17:02:00Z</dcterms:modified>
</cp:coreProperties>
</file>