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0E5B4F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0E5B4F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0E5B4F" w:rsidP="00EB222A">
            <w:pPr>
              <w:ind w:left="57"/>
              <w:rPr>
                <w:color w:val="002060"/>
                <w:sz w:val="22"/>
                <w:szCs w:val="22"/>
              </w:rPr>
            </w:pPr>
            <w:hyperlink r:id="rId8" w:history="1">
              <w:r w:rsidR="00EB222A" w:rsidRPr="002807A6">
                <w:rPr>
                  <w:rStyle w:val="a4"/>
                  <w:b/>
                  <w:i/>
                  <w:sz w:val="22"/>
                  <w:szCs w:val="22"/>
                </w:rPr>
                <w:t>http://www.x5.ru</w:t>
              </w:r>
            </w:hyperlink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CF7781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B44429" w:rsidRPr="00A37F58">
                    <w:rPr>
                      <w:b/>
                      <w:i/>
                      <w:sz w:val="22"/>
                      <w:szCs w:val="22"/>
                    </w:rPr>
                    <w:t>Эмитент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A37F58" w:rsidRDefault="00A37F58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крупная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 сделка,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которая одновременно является сделкой, в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>совершении которой имелась заинтересованность.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A37F58" w:rsidRPr="00A37F58" w:rsidRDefault="00226BA6" w:rsidP="000179C9">
                  <w:pPr>
                    <w:ind w:left="36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37F58" w:rsidRPr="00A37F58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EA2D06" w:rsidRPr="00EA2D06" w:rsidRDefault="00A37F58" w:rsidP="00EA2D06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A37F58">
                    <w:rPr>
                      <w:b/>
                      <w:i/>
                      <w:sz w:val="22"/>
                      <w:szCs w:val="22"/>
                    </w:rPr>
                    <w:t>№ 01-6/9842 от 06.08.2012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г.</w:t>
                  </w:r>
                  <w:r w:rsidR="006B5C7A" w:rsidRPr="00A37F58">
                    <w:rPr>
                      <w:b/>
                      <w:i/>
                      <w:sz w:val="22"/>
                      <w:szCs w:val="22"/>
                    </w:rPr>
                    <w:t>,</w:t>
                  </w:r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>заключенное</w:t>
                  </w:r>
                  <w:proofErr w:type="gramEnd"/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 xml:space="preserve"> на следующих условиях:</w:t>
                  </w:r>
                  <w:r w:rsidR="006B5C7A" w:rsidRPr="00A37F5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274F79" w:rsidRPr="00A37F58">
                    <w:rPr>
                      <w:b/>
                      <w:i/>
                    </w:rPr>
                    <w:t>«</w:t>
                  </w:r>
                  <w:r w:rsidR="00EA2D06">
                    <w:rPr>
                      <w:b/>
                      <w:i/>
                    </w:rPr>
                    <w:t xml:space="preserve">1. </w:t>
                  </w:r>
                  <w:r w:rsidR="00EA2D06" w:rsidRPr="00EA2D06">
                    <w:rPr>
                      <w:b/>
                      <w:i/>
                      <w:sz w:val="22"/>
                      <w:szCs w:val="22"/>
                    </w:rPr>
                    <w:t>Стороны договорились       Статью 2 «Срок действия Договора» Договора займа</w:t>
                  </w:r>
                  <w:r w:rsidR="00EA2D06">
                    <w:rPr>
                      <w:b/>
                      <w:i/>
                      <w:sz w:val="22"/>
                      <w:szCs w:val="22"/>
                    </w:rPr>
                    <w:t xml:space="preserve"> изложить в следующей редакции:</w:t>
                  </w:r>
                </w:p>
                <w:p w:rsidR="00274F79" w:rsidRDefault="00EA2D06" w:rsidP="00EA2D06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2D06">
                    <w:rPr>
                      <w:b/>
                      <w:i/>
                      <w:sz w:val="22"/>
                      <w:szCs w:val="22"/>
                    </w:rPr>
                    <w:t xml:space="preserve">«Действие Договора начинается </w:t>
                  </w:r>
                  <w:proofErr w:type="gramStart"/>
                  <w:r w:rsidRPr="00EA2D06">
                    <w:rPr>
                      <w:b/>
                      <w:i/>
                      <w:sz w:val="22"/>
                      <w:szCs w:val="22"/>
                    </w:rPr>
                    <w:t>с даты предоставления</w:t>
                  </w:r>
                  <w:proofErr w:type="gramEnd"/>
                  <w:r w:rsidRPr="00EA2D06">
                    <w:rPr>
                      <w:b/>
                      <w:i/>
                      <w:sz w:val="22"/>
                      <w:szCs w:val="22"/>
                    </w:rPr>
                    <w:t xml:space="preserve"> первого Займа и истекает 06 февраля 2016 года, (далее именуется «Дата прекращения»). В Дату прекращения все неоплаченные к этому моменту платежные обязательства Заемщика по настоящему Договору должны быть полностью исполнены</w:t>
                  </w:r>
                  <w:proofErr w:type="gramStart"/>
                  <w:r w:rsidRPr="00EA2D06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A37F58" w:rsidRPr="00A37F58">
                    <w:rPr>
                      <w:b/>
                      <w:i/>
                      <w:sz w:val="22"/>
                      <w:szCs w:val="22"/>
                    </w:rPr>
                    <w:t>».</w:t>
                  </w:r>
                  <w:proofErr w:type="gramEnd"/>
                </w:p>
                <w:p w:rsidR="001778DD" w:rsidRDefault="001778DD" w:rsidP="00A37F58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74F79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>2.4. Срок исполнения обязательств по сделке: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06 февраля 201</w:t>
                  </w:r>
                  <w:r w:rsidR="00836A7A">
                    <w:rPr>
                      <w:b/>
                      <w:i/>
                      <w:sz w:val="22"/>
                      <w:szCs w:val="22"/>
                    </w:rPr>
                    <w:t>6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года</w:t>
                  </w:r>
                </w:p>
                <w:p w:rsidR="001778DD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2.5. Стороны и выгодоприобретатели по сделке: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ООО «ИКС 5 ФИНАНС» (Займодавец) и ЗАО «Торговый дом «ПЕРЕКРЕСТОК» (Заемщик)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2.6. Размер сделки в денежном выражении: </w:t>
                  </w:r>
                  <w:r w:rsidR="00B6347E" w:rsidRPr="00B6347E">
                    <w:rPr>
                      <w:b/>
                      <w:i/>
                      <w:sz w:val="22"/>
                      <w:szCs w:val="22"/>
                    </w:rPr>
                    <w:t>11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000 000 000 (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>Одиннадцать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миллиардов) российских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2.7. Размер сделки в процентах от стоимости активов эмитента: </w:t>
                  </w:r>
                  <w:r w:rsidR="00836A7A">
                    <w:rPr>
                      <w:b/>
                      <w:i/>
                      <w:sz w:val="22"/>
                      <w:szCs w:val="22"/>
                    </w:rPr>
                    <w:t>28,6</w:t>
                  </w:r>
                  <w:r w:rsidRPr="000179C9">
                    <w:rPr>
                      <w:b/>
                      <w:i/>
                      <w:sz w:val="22"/>
                      <w:szCs w:val="22"/>
                    </w:rPr>
                    <w:t xml:space="preserve"> %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2.8. Стоимость активов эмитента на дату окончания отчетного периода (квартала, года),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      </w:r>
                  <w:r w:rsidR="00836A7A" w:rsidRPr="00836A7A">
                    <w:rPr>
                      <w:b/>
                      <w:i/>
                      <w:sz w:val="22"/>
                      <w:szCs w:val="22"/>
                    </w:rPr>
                    <w:t>38 465 768 000</w:t>
                  </w:r>
                  <w:r w:rsidR="00C63FC8" w:rsidRPr="00C63FC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C63FC8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тридцать </w:t>
                  </w:r>
                  <w:r w:rsidR="00836A7A">
                    <w:rPr>
                      <w:b/>
                      <w:i/>
                      <w:sz w:val="22"/>
                      <w:szCs w:val="22"/>
                    </w:rPr>
                    <w:t>восемь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 миллиард</w:t>
                  </w:r>
                  <w:r w:rsidR="00836A7A">
                    <w:rPr>
                      <w:b/>
                      <w:i/>
                      <w:sz w:val="22"/>
                      <w:szCs w:val="22"/>
                    </w:rPr>
                    <w:t>ов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 семьсот шестнадцать миллионов триста девяносто девять тысяч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)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2.9. Дата совершения сделки (заключения договора): </w:t>
                  </w:r>
                  <w:r w:rsidR="000E5B4F" w:rsidRPr="000E5B4F">
                    <w:rPr>
                      <w:sz w:val="22"/>
                      <w:szCs w:val="22"/>
                    </w:rPr>
                    <w:t>«19»</w:t>
                  </w:r>
                  <w:r w:rsidR="00B6347E" w:rsidRPr="000E5B4F">
                    <w:rPr>
                      <w:sz w:val="22"/>
                      <w:szCs w:val="22"/>
                    </w:rPr>
                    <w:t xml:space="preserve"> </w:t>
                  </w:r>
                  <w:r w:rsidR="000E5B4F" w:rsidRPr="000E5B4F">
                    <w:rPr>
                      <w:sz w:val="22"/>
                      <w:szCs w:val="22"/>
                    </w:rPr>
                    <w:t xml:space="preserve">февраля </w:t>
                  </w:r>
                  <w:r w:rsidRPr="000E5B4F">
                    <w:rPr>
                      <w:sz w:val="22"/>
                      <w:szCs w:val="22"/>
                    </w:rPr>
                    <w:t>20</w:t>
                  </w:r>
                  <w:r w:rsidR="00836A7A" w:rsidRPr="000E5B4F">
                    <w:rPr>
                      <w:sz w:val="22"/>
                      <w:szCs w:val="22"/>
                    </w:rPr>
                    <w:t>14</w:t>
                  </w:r>
                  <w:r w:rsidRPr="000E5B4F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EB222A" w:rsidRPr="00CF7781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F2799" w:rsidRDefault="000E5B4F" w:rsidP="001F6B78">
            <w:pPr>
              <w:jc w:val="center"/>
              <w:rPr>
                <w:sz w:val="22"/>
                <w:szCs w:val="22"/>
                <w:highlight w:val="yellow"/>
              </w:rPr>
            </w:pPr>
            <w:r w:rsidRPr="000E5B4F">
              <w:rPr>
                <w:sz w:val="22"/>
                <w:szCs w:val="22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0E5B4F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836A7A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D6542F">
      <w:pPr>
        <w:rPr>
          <w:sz w:val="22"/>
          <w:szCs w:val="22"/>
        </w:rPr>
      </w:pPr>
    </w:p>
    <w:sectPr w:rsidR="00EF41A0" w:rsidRPr="00A44264" w:rsidSect="00D6542F">
      <w:pgSz w:w="11906" w:h="16838"/>
      <w:pgMar w:top="142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79C9"/>
    <w:rsid w:val="0002401F"/>
    <w:rsid w:val="000E5B4F"/>
    <w:rsid w:val="001169BC"/>
    <w:rsid w:val="0013109C"/>
    <w:rsid w:val="001778DD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D0C57"/>
    <w:rsid w:val="00836A7A"/>
    <w:rsid w:val="009252EF"/>
    <w:rsid w:val="00A053BA"/>
    <w:rsid w:val="00A37F58"/>
    <w:rsid w:val="00A63CD1"/>
    <w:rsid w:val="00AA77DF"/>
    <w:rsid w:val="00AE3EBF"/>
    <w:rsid w:val="00B44429"/>
    <w:rsid w:val="00B456F9"/>
    <w:rsid w:val="00B6347E"/>
    <w:rsid w:val="00C63FC8"/>
    <w:rsid w:val="00CE55C1"/>
    <w:rsid w:val="00CF2799"/>
    <w:rsid w:val="00D078CB"/>
    <w:rsid w:val="00D6542F"/>
    <w:rsid w:val="00DE787C"/>
    <w:rsid w:val="00E65887"/>
    <w:rsid w:val="00EA2D06"/>
    <w:rsid w:val="00EB222A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Klimov, Ilya</cp:lastModifiedBy>
  <cp:revision>3</cp:revision>
  <dcterms:created xsi:type="dcterms:W3CDTF">2014-02-13T06:51:00Z</dcterms:created>
  <dcterms:modified xsi:type="dcterms:W3CDTF">2014-02-19T10:15:00Z</dcterms:modified>
</cp:coreProperties>
</file>